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39F" w:rsidRPr="00946D3E" w:rsidRDefault="0003539F" w:rsidP="0003539F">
      <w:pPr>
        <w:spacing w:after="360"/>
        <w:jc w:val="center"/>
        <w:rPr>
          <w:rFonts w:ascii="Verdana" w:hAnsi="Verdana" w:cs="Arial"/>
          <w:b/>
          <w:color w:val="009999"/>
          <w:sz w:val="44"/>
          <w:szCs w:val="44"/>
          <w:lang w:val="en-GB"/>
        </w:rPr>
      </w:pPr>
      <w:r w:rsidRPr="00946D3E">
        <w:rPr>
          <w:rFonts w:ascii="Verdana" w:hAnsi="Verdana" w:cs="Arial"/>
          <w:b/>
          <w:color w:val="009999"/>
          <w:sz w:val="44"/>
          <w:szCs w:val="44"/>
          <w:lang w:val="en-GB"/>
        </w:rPr>
        <w:t>Lawyer’s Exchange Report</w:t>
      </w:r>
    </w:p>
    <w:p w:rsidR="0003539F" w:rsidRPr="00B00FD8" w:rsidRDefault="0003539F" w:rsidP="0003539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spacing w:after="360" w:line="240" w:lineRule="auto"/>
        <w:ind w:left="360"/>
        <w:jc w:val="both"/>
        <w:rPr>
          <w:rFonts w:ascii="Verdana" w:hAnsi="Verdana" w:cs="Arial"/>
          <w:sz w:val="20"/>
          <w:szCs w:val="24"/>
        </w:rPr>
      </w:pPr>
      <w:r w:rsidRPr="00B00FD8">
        <w:rPr>
          <w:rFonts w:ascii="Verdana" w:hAnsi="Verdana" w:cs="Arial"/>
          <w:sz w:val="20"/>
          <w:szCs w:val="24"/>
        </w:rPr>
        <w:t>Plea</w:t>
      </w:r>
      <w:r w:rsidR="00B00FD8" w:rsidRPr="00B00FD8">
        <w:rPr>
          <w:rFonts w:ascii="Verdana" w:hAnsi="Verdana" w:cs="Arial"/>
          <w:sz w:val="20"/>
          <w:szCs w:val="24"/>
        </w:rPr>
        <w:t xml:space="preserve">se write your report in English </w:t>
      </w:r>
      <w:r w:rsidR="00B00FD8" w:rsidRPr="00B00FD8">
        <w:rPr>
          <w:rFonts w:ascii="Verdana" w:hAnsi="Verdana" w:cs="Arial"/>
          <w:sz w:val="20"/>
          <w:szCs w:val="24"/>
        </w:rPr>
        <w:t>(recommended length: 4 pages)</w:t>
      </w:r>
      <w:r w:rsidR="00B00FD8" w:rsidRPr="00B00FD8">
        <w:rPr>
          <w:rFonts w:ascii="Verdana" w:hAnsi="Verdana" w:cs="Arial"/>
          <w:sz w:val="20"/>
          <w:szCs w:val="24"/>
        </w:rPr>
        <w:t>.</w:t>
      </w:r>
    </w:p>
    <w:p w:rsidR="0003539F" w:rsidRPr="00725220" w:rsidRDefault="0003539F" w:rsidP="0003539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spacing w:after="360" w:line="240" w:lineRule="auto"/>
        <w:ind w:left="360"/>
        <w:jc w:val="both"/>
        <w:rPr>
          <w:rFonts w:ascii="Verdana" w:hAnsi="Verdana" w:cs="Arial"/>
          <w:sz w:val="20"/>
          <w:szCs w:val="24"/>
        </w:rPr>
      </w:pPr>
      <w:r w:rsidRPr="00725220">
        <w:rPr>
          <w:rFonts w:ascii="Verdana" w:hAnsi="Verdana" w:cs="Arial"/>
          <w:sz w:val="20"/>
          <w:szCs w:val="24"/>
        </w:rPr>
        <w:t xml:space="preserve">Please read the explanation of each question carefully before answering. Feel free to add any other relevant information in the end of </w:t>
      </w:r>
      <w:r>
        <w:rPr>
          <w:rFonts w:ascii="Verdana" w:hAnsi="Verdana" w:cs="Arial"/>
          <w:sz w:val="20"/>
          <w:szCs w:val="24"/>
        </w:rPr>
        <w:t xml:space="preserve">each </w:t>
      </w:r>
      <w:r w:rsidR="00367E7B">
        <w:rPr>
          <w:rFonts w:ascii="Verdana" w:hAnsi="Verdana" w:cs="Arial"/>
          <w:sz w:val="20"/>
          <w:szCs w:val="24"/>
        </w:rPr>
        <w:t>answer</w:t>
      </w:r>
      <w:r w:rsidRPr="00725220">
        <w:rPr>
          <w:rFonts w:ascii="Verdana" w:hAnsi="Verdana" w:cs="Arial"/>
          <w:sz w:val="20"/>
          <w:szCs w:val="24"/>
        </w:rPr>
        <w:t>.</w:t>
      </w:r>
    </w:p>
    <w:p w:rsidR="0003539F" w:rsidRPr="00725220" w:rsidRDefault="0003539F" w:rsidP="0003539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spacing w:after="360" w:line="240" w:lineRule="auto"/>
        <w:ind w:left="360"/>
        <w:jc w:val="both"/>
        <w:rPr>
          <w:rFonts w:ascii="Verdana" w:hAnsi="Verdana" w:cs="Arial"/>
          <w:sz w:val="20"/>
          <w:szCs w:val="24"/>
        </w:rPr>
      </w:pPr>
      <w:r w:rsidRPr="00725220">
        <w:rPr>
          <w:rFonts w:ascii="Verdana" w:hAnsi="Verdana" w:cs="Arial"/>
          <w:sz w:val="20"/>
          <w:szCs w:val="24"/>
        </w:rPr>
        <w:t>The summary should contain a synthesis of the most impor</w:t>
      </w:r>
      <w:r>
        <w:rPr>
          <w:rFonts w:ascii="Verdana" w:hAnsi="Verdana" w:cs="Arial"/>
          <w:sz w:val="20"/>
          <w:szCs w:val="24"/>
        </w:rPr>
        <w:t xml:space="preserve">tant information in the report and might be </w:t>
      </w:r>
      <w:r w:rsidR="00367E7B">
        <w:rPr>
          <w:rFonts w:ascii="Verdana" w:hAnsi="Verdana" w:cs="Arial"/>
          <w:sz w:val="20"/>
          <w:szCs w:val="24"/>
        </w:rPr>
        <w:t>published</w:t>
      </w:r>
      <w:r w:rsidR="002170A9">
        <w:rPr>
          <w:rFonts w:ascii="Verdana" w:hAnsi="Verdana" w:cs="Arial"/>
          <w:sz w:val="20"/>
          <w:szCs w:val="24"/>
        </w:rPr>
        <w:t xml:space="preserve"> anonymously </w:t>
      </w:r>
      <w:r>
        <w:rPr>
          <w:rFonts w:ascii="Verdana" w:hAnsi="Verdana" w:cs="Arial"/>
          <w:sz w:val="20"/>
          <w:szCs w:val="24"/>
        </w:rPr>
        <w:t>by the European Lawyers Foundation (ELF)</w:t>
      </w:r>
      <w:r w:rsidR="00B00FD8">
        <w:rPr>
          <w:rFonts w:ascii="Verdana" w:hAnsi="Verdana" w:cs="Arial"/>
          <w:sz w:val="20"/>
          <w:szCs w:val="24"/>
        </w:rPr>
        <w:t xml:space="preserve"> </w:t>
      </w:r>
      <w:r w:rsidR="00B00FD8">
        <w:rPr>
          <w:rFonts w:ascii="Verdana" w:hAnsi="Verdana" w:cs="Arial"/>
          <w:sz w:val="20"/>
          <w:szCs w:val="24"/>
        </w:rPr>
        <w:t>for dissemination purposes</w:t>
      </w:r>
      <w:r w:rsidR="00B00FD8">
        <w:rPr>
          <w:rFonts w:ascii="Verdana" w:hAnsi="Verdana" w:cs="Arial"/>
          <w:sz w:val="20"/>
          <w:szCs w:val="24"/>
        </w:rPr>
        <w:t>.</w:t>
      </w:r>
      <w:bookmarkStart w:id="0" w:name="_GoBack"/>
      <w:bookmarkEnd w:id="0"/>
    </w:p>
    <w:p w:rsidR="0003539F" w:rsidRPr="00367E7B" w:rsidRDefault="00367E7B" w:rsidP="00367E7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spacing w:after="360" w:line="240" w:lineRule="auto"/>
        <w:ind w:left="360"/>
        <w:jc w:val="both"/>
        <w:rPr>
          <w:rFonts w:ascii="Verdana" w:hAnsi="Verdana" w:cs="Arial"/>
          <w:sz w:val="20"/>
          <w:szCs w:val="24"/>
        </w:rPr>
      </w:pPr>
      <w:r>
        <w:rPr>
          <w:rFonts w:ascii="Verdana" w:hAnsi="Verdana" w:cs="Arial"/>
          <w:sz w:val="20"/>
          <w:szCs w:val="24"/>
        </w:rPr>
        <w:t>Please send this document (PDF format) duly completed</w:t>
      </w:r>
      <w:r w:rsidRPr="00725220">
        <w:rPr>
          <w:rFonts w:ascii="Verdana" w:hAnsi="Verdana" w:cs="Arial"/>
          <w:sz w:val="20"/>
          <w:szCs w:val="24"/>
        </w:rPr>
        <w:t xml:space="preserve"> to the European Lawyers Foundation</w:t>
      </w:r>
      <w:r>
        <w:rPr>
          <w:rFonts w:ascii="Verdana" w:hAnsi="Verdana" w:cs="Arial"/>
          <w:sz w:val="20"/>
          <w:szCs w:val="24"/>
        </w:rPr>
        <w:t xml:space="preserve"> (ELF)</w:t>
      </w:r>
      <w:r w:rsidRPr="00725220">
        <w:rPr>
          <w:rFonts w:ascii="Verdana" w:hAnsi="Verdana" w:cs="Arial"/>
          <w:sz w:val="20"/>
          <w:szCs w:val="24"/>
        </w:rPr>
        <w:t xml:space="preserve"> </w:t>
      </w:r>
      <w:r>
        <w:rPr>
          <w:rFonts w:ascii="Verdana" w:hAnsi="Verdana" w:cs="Arial"/>
          <w:sz w:val="20"/>
          <w:szCs w:val="24"/>
        </w:rPr>
        <w:t>(</w:t>
      </w:r>
      <w:hyperlink r:id="rId7" w:history="1">
        <w:r w:rsidRPr="007D224A">
          <w:rPr>
            <w:rStyle w:val="Hyperlink"/>
            <w:rFonts w:ascii="Verdana" w:hAnsi="Verdana" w:cs="Arial"/>
            <w:sz w:val="20"/>
            <w:szCs w:val="24"/>
          </w:rPr>
          <w:t>stathopoulos@europeanlawyersfoundation.eu</w:t>
        </w:r>
      </w:hyperlink>
      <w:r>
        <w:rPr>
          <w:rFonts w:ascii="Verdana" w:hAnsi="Verdana" w:cs="Arial"/>
          <w:sz w:val="20"/>
          <w:szCs w:val="24"/>
        </w:rPr>
        <w:t xml:space="preserve">) </w:t>
      </w:r>
      <w:r w:rsidRPr="00725220">
        <w:rPr>
          <w:rFonts w:ascii="Verdana" w:hAnsi="Verdana" w:cs="Arial"/>
          <w:sz w:val="20"/>
          <w:szCs w:val="24"/>
        </w:rPr>
        <w:t xml:space="preserve">within </w:t>
      </w:r>
      <w:r>
        <w:rPr>
          <w:rFonts w:ascii="Verdana" w:hAnsi="Verdana" w:cs="Arial"/>
          <w:sz w:val="20"/>
          <w:szCs w:val="24"/>
        </w:rPr>
        <w:t>one month after the end of the exchange</w:t>
      </w:r>
      <w:r w:rsidRPr="00725220">
        <w:rPr>
          <w:rFonts w:ascii="Verdana" w:hAnsi="Verdana" w:cs="Arial"/>
          <w:sz w:val="20"/>
          <w:szCs w:val="24"/>
        </w:rPr>
        <w:t>.</w:t>
      </w:r>
    </w:p>
    <w:p w:rsidR="0003539F" w:rsidRPr="00367E7B" w:rsidRDefault="0003539F" w:rsidP="0003539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410"/>
      </w:tblGrid>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lang w:val="en-GB"/>
              </w:rPr>
            </w:pPr>
            <w:r w:rsidRPr="00725220">
              <w:rPr>
                <w:rFonts w:ascii="Verdana" w:hAnsi="Verdana" w:cs="Arial"/>
                <w:b/>
                <w:sz w:val="20"/>
                <w:lang w:val="en-GB"/>
              </w:rPr>
              <w:t>Surname</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lang w:val="en-GB"/>
              </w:rPr>
            </w:pPr>
            <w:r w:rsidRPr="00725220">
              <w:rPr>
                <w:rFonts w:ascii="Verdana" w:hAnsi="Verdana" w:cs="Arial"/>
                <w:b/>
                <w:sz w:val="20"/>
                <w:lang w:val="en-GB"/>
              </w:rPr>
              <w:t xml:space="preserve">First name </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lang w:val="en-GB"/>
              </w:rPr>
            </w:pPr>
            <w:r w:rsidRPr="00725220">
              <w:rPr>
                <w:rFonts w:ascii="Verdana" w:hAnsi="Verdana" w:cs="Arial"/>
                <w:b/>
                <w:sz w:val="20"/>
                <w:lang w:val="en-GB"/>
              </w:rPr>
              <w:t>Nationality</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lang w:val="en-GB"/>
              </w:rPr>
            </w:pPr>
            <w:r w:rsidRPr="00725220">
              <w:rPr>
                <w:rFonts w:ascii="Verdana" w:hAnsi="Verdana" w:cs="Arial"/>
                <w:b/>
                <w:sz w:val="20"/>
                <w:lang w:val="en-GB"/>
              </w:rPr>
              <w:t xml:space="preserve">Host country </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lang w:val="en-GB"/>
              </w:rPr>
            </w:pPr>
            <w:r>
              <w:rPr>
                <w:rFonts w:ascii="Verdana" w:hAnsi="Verdana" w:cs="Arial"/>
                <w:b/>
                <w:sz w:val="20"/>
                <w:lang w:val="en-GB"/>
              </w:rPr>
              <w:t>Job experience (years)</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bl>
    <w:p w:rsidR="0003539F" w:rsidRPr="00725220" w:rsidRDefault="0003539F" w:rsidP="0003539F">
      <w:pPr>
        <w:rPr>
          <w:rFonts w:ascii="Verdana" w:hAnsi="Verdana" w:cs="Arial"/>
          <w:b/>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410"/>
      </w:tblGrid>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szCs w:val="20"/>
                <w:lang w:val="en-GB"/>
              </w:rPr>
            </w:pPr>
            <w:r w:rsidRPr="00725220">
              <w:rPr>
                <w:rFonts w:ascii="Verdana" w:hAnsi="Verdana" w:cs="Arial"/>
                <w:b/>
                <w:sz w:val="20"/>
                <w:szCs w:val="20"/>
                <w:lang w:val="en-GB"/>
              </w:rPr>
              <w:t>Hosting institution</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szCs w:val="20"/>
                <w:lang w:val="en-GB"/>
              </w:rPr>
            </w:pPr>
            <w:r>
              <w:rPr>
                <w:rFonts w:ascii="Verdana" w:hAnsi="Verdana" w:cs="Arial"/>
                <w:b/>
                <w:sz w:val="20"/>
                <w:szCs w:val="20"/>
                <w:lang w:val="en-GB"/>
              </w:rPr>
              <w:t>Supervisor’s name</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szCs w:val="20"/>
                <w:lang w:val="en-GB"/>
              </w:rPr>
            </w:pPr>
            <w:r w:rsidRPr="00725220">
              <w:rPr>
                <w:rFonts w:ascii="Verdana" w:hAnsi="Verdana" w:cs="Arial"/>
                <w:b/>
                <w:sz w:val="20"/>
                <w:szCs w:val="20"/>
                <w:lang w:val="en-GB"/>
              </w:rPr>
              <w:t>City</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szCs w:val="20"/>
                <w:lang w:val="en-GB"/>
              </w:rPr>
            </w:pPr>
            <w:r w:rsidRPr="00725220">
              <w:rPr>
                <w:rFonts w:ascii="Verdana" w:hAnsi="Verdana" w:cs="Arial"/>
                <w:b/>
                <w:sz w:val="20"/>
                <w:szCs w:val="20"/>
                <w:lang w:val="en-GB"/>
              </w:rPr>
              <w:t>Country</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r w:rsidR="0003539F" w:rsidRPr="00725220" w:rsidTr="0092041C">
        <w:tc>
          <w:tcPr>
            <w:tcW w:w="2988" w:type="dxa"/>
            <w:shd w:val="clear" w:color="auto" w:fill="D9D9D9"/>
          </w:tcPr>
          <w:p w:rsidR="0003539F" w:rsidRPr="00725220" w:rsidRDefault="0003539F" w:rsidP="0092041C">
            <w:pPr>
              <w:spacing w:line="360" w:lineRule="auto"/>
              <w:jc w:val="both"/>
              <w:rPr>
                <w:rFonts w:ascii="Verdana" w:hAnsi="Verdana" w:cs="Arial"/>
                <w:b/>
                <w:sz w:val="20"/>
                <w:szCs w:val="20"/>
                <w:lang w:val="en-GB"/>
              </w:rPr>
            </w:pPr>
            <w:r w:rsidRPr="00725220">
              <w:rPr>
                <w:rFonts w:ascii="Verdana" w:hAnsi="Verdana" w:cs="Arial"/>
                <w:b/>
                <w:sz w:val="20"/>
                <w:szCs w:val="20"/>
                <w:lang w:val="en-GB"/>
              </w:rPr>
              <w:t xml:space="preserve">Dates of the placement </w:t>
            </w:r>
          </w:p>
        </w:tc>
        <w:tc>
          <w:tcPr>
            <w:tcW w:w="4410" w:type="dxa"/>
            <w:shd w:val="clear" w:color="auto" w:fill="auto"/>
          </w:tcPr>
          <w:p w:rsidR="0003539F" w:rsidRPr="004559C9" w:rsidRDefault="0003539F" w:rsidP="0092041C">
            <w:pPr>
              <w:spacing w:line="360" w:lineRule="auto"/>
              <w:jc w:val="both"/>
              <w:rPr>
                <w:rFonts w:ascii="Verdana" w:hAnsi="Verdana"/>
                <w:sz w:val="20"/>
                <w:szCs w:val="24"/>
                <w:lang w:val="en-GB"/>
              </w:rPr>
            </w:pPr>
          </w:p>
        </w:tc>
      </w:tr>
    </w:tbl>
    <w:p w:rsidR="0003539F" w:rsidRPr="006B3CE9" w:rsidRDefault="0003539F" w:rsidP="0003539F">
      <w:pPr>
        <w:rPr>
          <w:rFonts w:ascii="Verdana" w:hAnsi="Verdana" w:cs="Arial"/>
          <w:b/>
          <w:sz w:val="24"/>
          <w:szCs w:val="20"/>
          <w:lang w:val="en-GB"/>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170"/>
        <w:gridCol w:w="1440"/>
        <w:gridCol w:w="1260"/>
        <w:gridCol w:w="1530"/>
        <w:gridCol w:w="1440"/>
      </w:tblGrid>
      <w:tr w:rsidR="006E1241" w:rsidRPr="00725220" w:rsidTr="00222076">
        <w:trPr>
          <w:trHeight w:val="283"/>
        </w:trPr>
        <w:tc>
          <w:tcPr>
            <w:tcW w:w="2425" w:type="dxa"/>
            <w:vMerge w:val="restart"/>
            <w:tcBorders>
              <w:bottom w:val="single" w:sz="4" w:space="0" w:color="auto"/>
            </w:tcBorders>
            <w:shd w:val="clear" w:color="auto" w:fill="D9D9D9"/>
            <w:vAlign w:val="center"/>
          </w:tcPr>
          <w:p w:rsidR="006E1241" w:rsidRPr="00725220" w:rsidRDefault="006E1241" w:rsidP="006E1241">
            <w:pPr>
              <w:spacing w:line="360" w:lineRule="auto"/>
              <w:jc w:val="center"/>
              <w:rPr>
                <w:rFonts w:ascii="Verdana" w:hAnsi="Verdana" w:cs="Arial"/>
                <w:b/>
                <w:sz w:val="20"/>
                <w:szCs w:val="20"/>
                <w:lang w:val="en-GB"/>
              </w:rPr>
            </w:pPr>
            <w:r>
              <w:rPr>
                <w:rFonts w:ascii="Verdana" w:hAnsi="Verdana" w:cs="Arial"/>
                <w:b/>
                <w:sz w:val="20"/>
                <w:szCs w:val="20"/>
                <w:lang w:val="en-GB"/>
              </w:rPr>
              <w:t>Overall assessment of the exchange</w:t>
            </w:r>
          </w:p>
        </w:tc>
        <w:tc>
          <w:tcPr>
            <w:tcW w:w="1170" w:type="dxa"/>
            <w:shd w:val="clear" w:color="auto" w:fill="auto"/>
          </w:tcPr>
          <w:p w:rsidR="006E1241" w:rsidRPr="006E1241" w:rsidRDefault="006E1241" w:rsidP="006E1241">
            <w:pPr>
              <w:spacing w:line="360" w:lineRule="auto"/>
              <w:jc w:val="center"/>
              <w:rPr>
                <w:rFonts w:ascii="Verdana" w:hAnsi="Verdana"/>
                <w:sz w:val="20"/>
                <w:szCs w:val="24"/>
                <w:lang w:val="en-GB"/>
              </w:rPr>
            </w:pPr>
            <w:r w:rsidRPr="00222076">
              <w:rPr>
                <w:rFonts w:ascii="Verdana" w:hAnsi="Verdana"/>
                <w:b/>
                <w:sz w:val="20"/>
                <w:szCs w:val="24"/>
                <w:lang w:val="en-GB"/>
              </w:rPr>
              <w:t>1</w:t>
            </w:r>
            <w:r w:rsidR="00222076">
              <w:rPr>
                <w:rFonts w:ascii="Verdana" w:hAnsi="Verdana"/>
                <w:sz w:val="20"/>
                <w:szCs w:val="24"/>
                <w:lang w:val="en-GB"/>
              </w:rPr>
              <w:t xml:space="preserve"> </w:t>
            </w:r>
            <w:r w:rsidRPr="006E1241">
              <w:rPr>
                <w:rFonts w:ascii="Verdana" w:hAnsi="Verdana"/>
                <w:sz w:val="20"/>
                <w:szCs w:val="24"/>
                <w:lang w:val="en-GB"/>
              </w:rPr>
              <w:t>Poor</w:t>
            </w:r>
          </w:p>
        </w:tc>
        <w:tc>
          <w:tcPr>
            <w:tcW w:w="1440" w:type="dxa"/>
          </w:tcPr>
          <w:p w:rsidR="006E1241" w:rsidRPr="006E1241" w:rsidRDefault="006E1241" w:rsidP="006E1241">
            <w:pPr>
              <w:spacing w:line="360" w:lineRule="auto"/>
              <w:jc w:val="center"/>
              <w:rPr>
                <w:rFonts w:ascii="Verdana" w:hAnsi="Verdana"/>
                <w:sz w:val="20"/>
                <w:szCs w:val="24"/>
                <w:lang w:val="en-GB"/>
              </w:rPr>
            </w:pPr>
            <w:r w:rsidRPr="00222076">
              <w:rPr>
                <w:rFonts w:ascii="Verdana" w:hAnsi="Verdana"/>
                <w:b/>
                <w:sz w:val="20"/>
                <w:szCs w:val="24"/>
                <w:lang w:val="en-GB"/>
              </w:rPr>
              <w:t>2</w:t>
            </w:r>
            <w:r w:rsidR="00222076">
              <w:rPr>
                <w:rFonts w:ascii="Verdana" w:hAnsi="Verdana"/>
                <w:sz w:val="20"/>
                <w:szCs w:val="24"/>
                <w:lang w:val="en-GB"/>
              </w:rPr>
              <w:t xml:space="preserve"> </w:t>
            </w:r>
            <w:r w:rsidRPr="006E1241">
              <w:rPr>
                <w:rFonts w:ascii="Verdana" w:hAnsi="Verdana"/>
                <w:sz w:val="20"/>
                <w:szCs w:val="24"/>
                <w:lang w:val="en-GB"/>
              </w:rPr>
              <w:t>Sufficient</w:t>
            </w:r>
          </w:p>
        </w:tc>
        <w:tc>
          <w:tcPr>
            <w:tcW w:w="1260" w:type="dxa"/>
          </w:tcPr>
          <w:p w:rsidR="006E1241" w:rsidRPr="006E1241" w:rsidRDefault="006E1241" w:rsidP="006E1241">
            <w:pPr>
              <w:spacing w:line="360" w:lineRule="auto"/>
              <w:jc w:val="center"/>
              <w:rPr>
                <w:rFonts w:ascii="Verdana" w:hAnsi="Verdana"/>
                <w:sz w:val="20"/>
                <w:szCs w:val="24"/>
                <w:lang w:val="en-GB"/>
              </w:rPr>
            </w:pPr>
            <w:r w:rsidRPr="00222076">
              <w:rPr>
                <w:rFonts w:ascii="Verdana" w:hAnsi="Verdana"/>
                <w:b/>
                <w:sz w:val="20"/>
                <w:szCs w:val="24"/>
                <w:lang w:val="en-GB"/>
              </w:rPr>
              <w:t>3</w:t>
            </w:r>
            <w:r w:rsidR="00222076">
              <w:rPr>
                <w:rFonts w:ascii="Verdana" w:hAnsi="Verdana"/>
                <w:sz w:val="20"/>
                <w:szCs w:val="24"/>
                <w:lang w:val="en-GB"/>
              </w:rPr>
              <w:t xml:space="preserve"> </w:t>
            </w:r>
            <w:r w:rsidRPr="006E1241">
              <w:rPr>
                <w:rFonts w:ascii="Verdana" w:hAnsi="Verdana"/>
                <w:sz w:val="20"/>
                <w:szCs w:val="24"/>
                <w:lang w:val="en-GB"/>
              </w:rPr>
              <w:t>Good</w:t>
            </w:r>
          </w:p>
        </w:tc>
        <w:tc>
          <w:tcPr>
            <w:tcW w:w="1530" w:type="dxa"/>
          </w:tcPr>
          <w:p w:rsidR="006E1241" w:rsidRPr="006E1241" w:rsidRDefault="006E1241" w:rsidP="006E1241">
            <w:pPr>
              <w:spacing w:line="360" w:lineRule="auto"/>
              <w:jc w:val="center"/>
              <w:rPr>
                <w:rFonts w:ascii="Verdana" w:hAnsi="Verdana"/>
                <w:sz w:val="20"/>
                <w:szCs w:val="24"/>
                <w:lang w:val="en-GB"/>
              </w:rPr>
            </w:pPr>
            <w:r w:rsidRPr="00222076">
              <w:rPr>
                <w:rFonts w:ascii="Verdana" w:hAnsi="Verdana"/>
                <w:b/>
                <w:sz w:val="20"/>
                <w:szCs w:val="24"/>
                <w:lang w:val="en-GB"/>
              </w:rPr>
              <w:t>4</w:t>
            </w:r>
            <w:r w:rsidRPr="006E1241">
              <w:rPr>
                <w:rFonts w:ascii="Verdana" w:hAnsi="Verdana"/>
                <w:sz w:val="20"/>
                <w:szCs w:val="24"/>
                <w:lang w:val="en-GB"/>
              </w:rPr>
              <w:t xml:space="preserve"> Very good</w:t>
            </w:r>
          </w:p>
        </w:tc>
        <w:tc>
          <w:tcPr>
            <w:tcW w:w="1440" w:type="dxa"/>
          </w:tcPr>
          <w:p w:rsidR="006E1241" w:rsidRPr="006E1241" w:rsidRDefault="006E1241" w:rsidP="006E1241">
            <w:pPr>
              <w:spacing w:line="360" w:lineRule="auto"/>
              <w:jc w:val="center"/>
              <w:rPr>
                <w:rFonts w:ascii="Verdana" w:hAnsi="Verdana"/>
                <w:sz w:val="20"/>
                <w:szCs w:val="24"/>
                <w:lang w:val="en-GB"/>
              </w:rPr>
            </w:pPr>
            <w:r w:rsidRPr="00222076">
              <w:rPr>
                <w:rFonts w:ascii="Verdana" w:hAnsi="Verdana"/>
                <w:b/>
                <w:sz w:val="20"/>
                <w:szCs w:val="24"/>
                <w:lang w:val="en-GB"/>
              </w:rPr>
              <w:t>5</w:t>
            </w:r>
            <w:r>
              <w:rPr>
                <w:rFonts w:ascii="Verdana" w:hAnsi="Verdana"/>
                <w:sz w:val="20"/>
                <w:szCs w:val="24"/>
                <w:lang w:val="en-GB"/>
              </w:rPr>
              <w:t xml:space="preserve"> </w:t>
            </w:r>
            <w:r w:rsidRPr="006E1241">
              <w:rPr>
                <w:rFonts w:ascii="Verdana" w:hAnsi="Verdana"/>
                <w:sz w:val="20"/>
                <w:szCs w:val="24"/>
                <w:lang w:val="en-GB"/>
              </w:rPr>
              <w:t>Excellent</w:t>
            </w:r>
          </w:p>
        </w:tc>
      </w:tr>
      <w:tr w:rsidR="006E1241" w:rsidRPr="00725220" w:rsidTr="00222076">
        <w:tc>
          <w:tcPr>
            <w:tcW w:w="2425" w:type="dxa"/>
            <w:vMerge/>
            <w:tcBorders>
              <w:bottom w:val="single" w:sz="4" w:space="0" w:color="auto"/>
            </w:tcBorders>
            <w:shd w:val="clear" w:color="auto" w:fill="D9D9D9"/>
          </w:tcPr>
          <w:p w:rsidR="006E1241" w:rsidRPr="00725220" w:rsidRDefault="006E1241" w:rsidP="0092041C">
            <w:pPr>
              <w:spacing w:line="360" w:lineRule="auto"/>
              <w:jc w:val="both"/>
              <w:rPr>
                <w:rFonts w:ascii="Verdana" w:hAnsi="Verdana" w:cs="Arial"/>
                <w:b/>
                <w:sz w:val="20"/>
                <w:szCs w:val="20"/>
                <w:lang w:val="en-GB"/>
              </w:rPr>
            </w:pPr>
          </w:p>
        </w:tc>
        <w:sdt>
          <w:sdtPr>
            <w:rPr>
              <w:rFonts w:ascii="Verdana" w:hAnsi="Verdana"/>
              <w:sz w:val="20"/>
              <w:szCs w:val="24"/>
              <w:lang w:val="en-GB"/>
            </w:rPr>
            <w:id w:val="-104964087"/>
            <w14:checkbox>
              <w14:checked w14:val="0"/>
              <w14:checkedState w14:val="2612" w14:font="MS Gothic"/>
              <w14:uncheckedState w14:val="2610" w14:font="MS Gothic"/>
            </w14:checkbox>
          </w:sdtPr>
          <w:sdtEndPr/>
          <w:sdtContent>
            <w:tc>
              <w:tcPr>
                <w:tcW w:w="1170" w:type="dxa"/>
                <w:shd w:val="clear" w:color="auto" w:fill="auto"/>
                <w:vAlign w:val="center"/>
              </w:tcPr>
              <w:p w:rsidR="006E1241" w:rsidRPr="004559C9" w:rsidRDefault="00222076" w:rsidP="006E1241">
                <w:pPr>
                  <w:spacing w:line="360" w:lineRule="auto"/>
                  <w:jc w:val="center"/>
                  <w:rPr>
                    <w:rFonts w:ascii="Verdana" w:hAnsi="Verdana"/>
                    <w:sz w:val="20"/>
                    <w:szCs w:val="24"/>
                    <w:lang w:val="en-GB"/>
                  </w:rPr>
                </w:pPr>
                <w:r>
                  <w:rPr>
                    <w:rFonts w:ascii="MS Gothic" w:eastAsia="MS Gothic" w:hAnsi="MS Gothic" w:hint="eastAsia"/>
                    <w:sz w:val="20"/>
                    <w:szCs w:val="24"/>
                    <w:lang w:val="en-GB"/>
                  </w:rPr>
                  <w:t>☐</w:t>
                </w:r>
              </w:p>
            </w:tc>
          </w:sdtContent>
        </w:sdt>
        <w:sdt>
          <w:sdtPr>
            <w:rPr>
              <w:rFonts w:ascii="Verdana" w:hAnsi="Verdana"/>
              <w:sz w:val="20"/>
              <w:szCs w:val="24"/>
              <w:lang w:val="en-GB"/>
            </w:rPr>
            <w:id w:val="-2033949875"/>
            <w14:checkbox>
              <w14:checked w14:val="0"/>
              <w14:checkedState w14:val="2612" w14:font="MS Gothic"/>
              <w14:uncheckedState w14:val="2610" w14:font="MS Gothic"/>
            </w14:checkbox>
          </w:sdtPr>
          <w:sdtEndPr/>
          <w:sdtContent>
            <w:tc>
              <w:tcPr>
                <w:tcW w:w="1440" w:type="dxa"/>
                <w:vAlign w:val="center"/>
              </w:tcPr>
              <w:p w:rsidR="006E1241" w:rsidRPr="004559C9" w:rsidRDefault="00222076" w:rsidP="006E1241">
                <w:pPr>
                  <w:spacing w:line="360" w:lineRule="auto"/>
                  <w:jc w:val="center"/>
                  <w:rPr>
                    <w:rFonts w:ascii="Verdana" w:hAnsi="Verdana"/>
                    <w:sz w:val="20"/>
                    <w:szCs w:val="24"/>
                    <w:lang w:val="en-GB"/>
                  </w:rPr>
                </w:pPr>
                <w:r>
                  <w:rPr>
                    <w:rFonts w:ascii="MS Gothic" w:eastAsia="MS Gothic" w:hAnsi="MS Gothic" w:hint="eastAsia"/>
                    <w:sz w:val="20"/>
                    <w:szCs w:val="24"/>
                    <w:lang w:val="en-GB"/>
                  </w:rPr>
                  <w:t>☐</w:t>
                </w:r>
              </w:p>
            </w:tc>
          </w:sdtContent>
        </w:sdt>
        <w:sdt>
          <w:sdtPr>
            <w:rPr>
              <w:rFonts w:ascii="Verdana" w:hAnsi="Verdana"/>
              <w:sz w:val="20"/>
              <w:szCs w:val="24"/>
              <w:lang w:val="en-GB"/>
            </w:rPr>
            <w:id w:val="-708563307"/>
            <w14:checkbox>
              <w14:checked w14:val="0"/>
              <w14:checkedState w14:val="2612" w14:font="MS Gothic"/>
              <w14:uncheckedState w14:val="2610" w14:font="MS Gothic"/>
            </w14:checkbox>
          </w:sdtPr>
          <w:sdtEndPr/>
          <w:sdtContent>
            <w:tc>
              <w:tcPr>
                <w:tcW w:w="1260" w:type="dxa"/>
                <w:vAlign w:val="center"/>
              </w:tcPr>
              <w:p w:rsidR="006E1241" w:rsidRPr="004559C9" w:rsidRDefault="00222076" w:rsidP="006E1241">
                <w:pPr>
                  <w:spacing w:line="360" w:lineRule="auto"/>
                  <w:jc w:val="center"/>
                  <w:rPr>
                    <w:rFonts w:ascii="Verdana" w:hAnsi="Verdana"/>
                    <w:sz w:val="20"/>
                    <w:szCs w:val="24"/>
                    <w:lang w:val="en-GB"/>
                  </w:rPr>
                </w:pPr>
                <w:r>
                  <w:rPr>
                    <w:rFonts w:ascii="MS Gothic" w:eastAsia="MS Gothic" w:hAnsi="MS Gothic" w:hint="eastAsia"/>
                    <w:sz w:val="20"/>
                    <w:szCs w:val="24"/>
                    <w:lang w:val="en-GB"/>
                  </w:rPr>
                  <w:t>☐</w:t>
                </w:r>
              </w:p>
            </w:tc>
          </w:sdtContent>
        </w:sdt>
        <w:sdt>
          <w:sdtPr>
            <w:rPr>
              <w:rFonts w:ascii="Verdana" w:hAnsi="Verdana"/>
              <w:sz w:val="20"/>
              <w:szCs w:val="24"/>
              <w:lang w:val="en-GB"/>
            </w:rPr>
            <w:id w:val="1752389302"/>
            <w14:checkbox>
              <w14:checked w14:val="0"/>
              <w14:checkedState w14:val="2612" w14:font="MS Gothic"/>
              <w14:uncheckedState w14:val="2610" w14:font="MS Gothic"/>
            </w14:checkbox>
          </w:sdtPr>
          <w:sdtEndPr/>
          <w:sdtContent>
            <w:tc>
              <w:tcPr>
                <w:tcW w:w="1530" w:type="dxa"/>
                <w:vAlign w:val="center"/>
              </w:tcPr>
              <w:p w:rsidR="006E1241" w:rsidRPr="004559C9" w:rsidRDefault="006E1241" w:rsidP="006E1241">
                <w:pPr>
                  <w:spacing w:line="360" w:lineRule="auto"/>
                  <w:jc w:val="center"/>
                  <w:rPr>
                    <w:rFonts w:ascii="Verdana" w:hAnsi="Verdana"/>
                    <w:sz w:val="20"/>
                    <w:szCs w:val="24"/>
                    <w:lang w:val="en-GB"/>
                  </w:rPr>
                </w:pPr>
                <w:r>
                  <w:rPr>
                    <w:rFonts w:ascii="MS Gothic" w:eastAsia="MS Gothic" w:hAnsi="MS Gothic" w:hint="eastAsia"/>
                    <w:sz w:val="20"/>
                    <w:szCs w:val="24"/>
                    <w:lang w:val="en-GB"/>
                  </w:rPr>
                  <w:t>☐</w:t>
                </w:r>
              </w:p>
            </w:tc>
          </w:sdtContent>
        </w:sdt>
        <w:sdt>
          <w:sdtPr>
            <w:rPr>
              <w:rFonts w:ascii="Verdana" w:hAnsi="Verdana"/>
              <w:sz w:val="20"/>
              <w:szCs w:val="24"/>
              <w:lang w:val="en-GB"/>
            </w:rPr>
            <w:id w:val="-475227277"/>
            <w14:checkbox>
              <w14:checked w14:val="0"/>
              <w14:checkedState w14:val="2612" w14:font="MS Gothic"/>
              <w14:uncheckedState w14:val="2610" w14:font="MS Gothic"/>
            </w14:checkbox>
          </w:sdtPr>
          <w:sdtEndPr/>
          <w:sdtContent>
            <w:tc>
              <w:tcPr>
                <w:tcW w:w="1440" w:type="dxa"/>
                <w:vAlign w:val="center"/>
              </w:tcPr>
              <w:p w:rsidR="006E1241" w:rsidRPr="004559C9" w:rsidRDefault="006E1241" w:rsidP="006E1241">
                <w:pPr>
                  <w:spacing w:line="360" w:lineRule="auto"/>
                  <w:jc w:val="center"/>
                  <w:rPr>
                    <w:rFonts w:ascii="Verdana" w:hAnsi="Verdana"/>
                    <w:sz w:val="20"/>
                    <w:szCs w:val="24"/>
                    <w:lang w:val="en-GB"/>
                  </w:rPr>
                </w:pPr>
                <w:r>
                  <w:rPr>
                    <w:rFonts w:ascii="MS Gothic" w:eastAsia="MS Gothic" w:hAnsi="MS Gothic" w:hint="eastAsia"/>
                    <w:sz w:val="20"/>
                    <w:szCs w:val="24"/>
                    <w:lang w:val="en-GB"/>
                  </w:rPr>
                  <w:t>☐</w:t>
                </w:r>
              </w:p>
            </w:tc>
          </w:sdtContent>
        </w:sdt>
      </w:tr>
    </w:tbl>
    <w:p w:rsidR="0003539F" w:rsidRDefault="0003539F" w:rsidP="0003539F">
      <w:pPr>
        <w:rPr>
          <w:rFonts w:ascii="Arial" w:hAnsi="Arial" w:cs="Arial"/>
          <w:b/>
          <w:sz w:val="20"/>
          <w:szCs w:val="20"/>
          <w:lang w:val="en-GB"/>
        </w:rPr>
      </w:pPr>
    </w:p>
    <w:p w:rsidR="0003539F" w:rsidRPr="00FF3FC8" w:rsidRDefault="0003539F" w:rsidP="0003539F">
      <w:pPr>
        <w:rPr>
          <w:rFonts w:ascii="Verdana" w:hAnsi="Verdana" w:cs="Arial"/>
          <w:b/>
          <w:sz w:val="2"/>
          <w:szCs w:val="20"/>
          <w:lang w:val="en-GB"/>
        </w:rPr>
      </w:pPr>
      <w:r>
        <w:rPr>
          <w:rFonts w:ascii="Arial" w:hAnsi="Arial" w:cs="Arial"/>
          <w:b/>
          <w:sz w:val="20"/>
          <w:szCs w:val="20"/>
          <w:lang w:val="en-GB"/>
        </w:rPr>
        <w:br w:type="page"/>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0"/>
          <w:lang w:val="en-GB"/>
        </w:rPr>
      </w:pPr>
      <w:bookmarkStart w:id="1" w:name="_Hlk488163664"/>
      <w:r w:rsidRPr="00725220">
        <w:rPr>
          <w:rFonts w:ascii="Verdana" w:hAnsi="Verdana" w:cs="Arial"/>
          <w:b/>
          <w:szCs w:val="20"/>
          <w:lang w:val="en-GB"/>
        </w:rPr>
        <w:lastRenderedPageBreak/>
        <w:t xml:space="preserve">1. Executive summary </w:t>
      </w:r>
      <w:bookmarkStart w:id="2" w:name="_Hlk488160188"/>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0"/>
          <w:lang w:val="en-GB"/>
        </w:rPr>
      </w:pPr>
      <w:r w:rsidRPr="00725220">
        <w:rPr>
          <w:rFonts w:ascii="Verdana" w:hAnsi="Verdana" w:cs="Arial"/>
          <w:sz w:val="18"/>
          <w:szCs w:val="20"/>
          <w:lang w:val="en-GB"/>
        </w:rPr>
        <w:t xml:space="preserve">Please write a brief summary of the most relevant information from your exchange experience. This text </w:t>
      </w:r>
      <w:r w:rsidR="00367E7B">
        <w:rPr>
          <w:rFonts w:ascii="Verdana" w:hAnsi="Verdana" w:cs="Arial"/>
          <w:sz w:val="18"/>
          <w:szCs w:val="20"/>
          <w:lang w:val="en-GB"/>
        </w:rPr>
        <w:t>might</w:t>
      </w:r>
      <w:r w:rsidRPr="00725220">
        <w:rPr>
          <w:rFonts w:ascii="Verdana" w:hAnsi="Verdana" w:cs="Arial"/>
          <w:sz w:val="18"/>
          <w:szCs w:val="20"/>
          <w:lang w:val="en-GB"/>
        </w:rPr>
        <w:t xml:space="preserve"> be</w:t>
      </w:r>
      <w:r w:rsidR="00241173">
        <w:rPr>
          <w:rFonts w:ascii="Verdana" w:hAnsi="Verdana" w:cs="Arial"/>
          <w:sz w:val="18"/>
          <w:szCs w:val="20"/>
          <w:lang w:val="en-GB"/>
        </w:rPr>
        <w:t xml:space="preserve"> anonymously</w:t>
      </w:r>
      <w:r w:rsidRPr="00725220">
        <w:rPr>
          <w:rFonts w:ascii="Verdana" w:hAnsi="Verdana" w:cs="Arial"/>
          <w:sz w:val="18"/>
          <w:szCs w:val="20"/>
          <w:lang w:val="en-GB"/>
        </w:rPr>
        <w:t xml:space="preserve"> published by the European Lawyers Foundation for dissemination purposes.</w:t>
      </w:r>
    </w:p>
    <w:bookmarkEnd w:id="1"/>
    <w:bookmarkEnd w:id="2"/>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r w:rsidRPr="00725220">
        <w:rPr>
          <w:rFonts w:ascii="Verdana" w:hAnsi="Verdana" w:cs="Arial"/>
          <w:b/>
          <w:szCs w:val="24"/>
          <w:lang w:val="en-GB"/>
        </w:rPr>
        <w:t xml:space="preserve">2. Programme of the placement </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Pr>
          <w:rFonts w:ascii="Verdana" w:hAnsi="Verdana" w:cs="Arial"/>
          <w:sz w:val="18"/>
          <w:szCs w:val="24"/>
          <w:lang w:val="en-GB"/>
        </w:rPr>
        <w:t>Assignments you were given, i</w:t>
      </w:r>
      <w:r w:rsidRPr="00725220">
        <w:rPr>
          <w:rFonts w:ascii="Verdana" w:hAnsi="Verdana" w:cs="Arial"/>
          <w:sz w:val="18"/>
          <w:szCs w:val="24"/>
          <w:lang w:val="en-GB"/>
        </w:rPr>
        <w:t xml:space="preserve">nstitutions you </w:t>
      </w:r>
      <w:r w:rsidR="00471D0C">
        <w:rPr>
          <w:rFonts w:ascii="Verdana" w:hAnsi="Verdana" w:cs="Arial"/>
          <w:sz w:val="18"/>
          <w:szCs w:val="24"/>
          <w:lang w:val="en-GB"/>
        </w:rPr>
        <w:t xml:space="preserve">may </w:t>
      </w:r>
      <w:r w:rsidRPr="00725220">
        <w:rPr>
          <w:rFonts w:ascii="Verdana" w:hAnsi="Verdana" w:cs="Arial"/>
          <w:sz w:val="18"/>
          <w:szCs w:val="24"/>
          <w:lang w:val="en-GB"/>
        </w:rPr>
        <w:t xml:space="preserve">have visited, hearings, seminars/conferences you </w:t>
      </w:r>
      <w:r w:rsidR="00471D0C">
        <w:rPr>
          <w:rFonts w:ascii="Verdana" w:hAnsi="Verdana" w:cs="Arial"/>
          <w:sz w:val="18"/>
          <w:szCs w:val="24"/>
          <w:lang w:val="en-GB"/>
        </w:rPr>
        <w:t xml:space="preserve">may </w:t>
      </w:r>
      <w:r w:rsidRPr="00725220">
        <w:rPr>
          <w:rFonts w:ascii="Verdana" w:hAnsi="Verdana" w:cs="Arial"/>
          <w:sz w:val="18"/>
          <w:szCs w:val="24"/>
          <w:lang w:val="en-GB"/>
        </w:rPr>
        <w:t xml:space="preserve">have attended, law firms you </w:t>
      </w:r>
      <w:r w:rsidR="00471D0C">
        <w:rPr>
          <w:rFonts w:ascii="Verdana" w:hAnsi="Verdana" w:cs="Arial"/>
          <w:sz w:val="18"/>
          <w:szCs w:val="24"/>
          <w:lang w:val="en-GB"/>
        </w:rPr>
        <w:t xml:space="preserve">may </w:t>
      </w:r>
      <w:r w:rsidRPr="00725220">
        <w:rPr>
          <w:rFonts w:ascii="Verdana" w:hAnsi="Verdana" w:cs="Arial"/>
          <w:sz w:val="18"/>
          <w:szCs w:val="24"/>
          <w:lang w:val="en-GB"/>
        </w:rPr>
        <w:t>have contacted or relevant cases you</w:t>
      </w:r>
      <w:r w:rsidR="00471D0C">
        <w:rPr>
          <w:rFonts w:ascii="Verdana" w:hAnsi="Verdana" w:cs="Arial"/>
          <w:sz w:val="18"/>
          <w:szCs w:val="24"/>
          <w:lang w:val="en-GB"/>
        </w:rPr>
        <w:t xml:space="preserve"> may</w:t>
      </w:r>
      <w:r w:rsidRPr="00725220">
        <w:rPr>
          <w:rFonts w:ascii="Verdana" w:hAnsi="Verdana" w:cs="Arial"/>
          <w:sz w:val="18"/>
          <w:szCs w:val="24"/>
          <w:lang w:val="en-GB"/>
        </w:rPr>
        <w:t xml:space="preserve"> have dealt with. The aim here is not to detail each of the activities but to give an overview of the contents of the placement. </w:t>
      </w: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r w:rsidRPr="00725220">
        <w:rPr>
          <w:rFonts w:ascii="Verdana" w:hAnsi="Verdana" w:cs="Arial"/>
          <w:b/>
          <w:szCs w:val="24"/>
          <w:lang w:val="en-GB"/>
        </w:rPr>
        <w:t xml:space="preserve">3. Host institution </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 xml:space="preserve">Brief description of the host institution, main fields </w:t>
      </w:r>
      <w:r w:rsidR="00D65ECF">
        <w:rPr>
          <w:rFonts w:ascii="Verdana" w:hAnsi="Verdana" w:cs="Arial"/>
          <w:sz w:val="18"/>
          <w:szCs w:val="24"/>
          <w:lang w:val="en-GB"/>
        </w:rPr>
        <w:t>of work</w:t>
      </w:r>
      <w:r w:rsidRPr="00725220">
        <w:rPr>
          <w:rFonts w:ascii="Verdana" w:hAnsi="Verdana" w:cs="Arial"/>
          <w:sz w:val="18"/>
          <w:szCs w:val="24"/>
          <w:lang w:val="en-GB"/>
        </w:rPr>
        <w:t>,</w:t>
      </w:r>
      <w:r w:rsidR="00D65ECF">
        <w:rPr>
          <w:rFonts w:ascii="Verdana" w:hAnsi="Verdana" w:cs="Arial"/>
          <w:sz w:val="18"/>
          <w:szCs w:val="24"/>
          <w:lang w:val="en-GB"/>
        </w:rPr>
        <w:t xml:space="preserve"> etc. In case you worked in a law firm, please describe the </w:t>
      </w:r>
      <w:r w:rsidRPr="00725220">
        <w:rPr>
          <w:rFonts w:ascii="Verdana" w:hAnsi="Verdana" w:cs="Arial"/>
          <w:sz w:val="18"/>
          <w:szCs w:val="24"/>
          <w:lang w:val="en-GB"/>
        </w:rPr>
        <w:t xml:space="preserve"> </w:t>
      </w:r>
      <w:r w:rsidR="00D65ECF">
        <w:rPr>
          <w:rFonts w:ascii="Verdana" w:hAnsi="Verdana" w:cs="Arial"/>
          <w:sz w:val="18"/>
          <w:szCs w:val="24"/>
          <w:lang w:val="en-GB"/>
        </w:rPr>
        <w:t>type of</w:t>
      </w:r>
      <w:r w:rsidRPr="00725220">
        <w:rPr>
          <w:rFonts w:ascii="Verdana" w:hAnsi="Verdana" w:cs="Arial"/>
          <w:sz w:val="18"/>
          <w:szCs w:val="24"/>
          <w:lang w:val="en-GB"/>
        </w:rPr>
        <w:t xml:space="preserve"> clients, number of lawyers who are part of the firm, etc.</w:t>
      </w: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bookmarkStart w:id="3" w:name="_Hlk488163765"/>
      <w:r w:rsidRPr="00725220">
        <w:rPr>
          <w:rFonts w:ascii="Verdana" w:hAnsi="Verdana" w:cs="Arial"/>
          <w:b/>
          <w:szCs w:val="24"/>
          <w:lang w:val="en-GB"/>
        </w:rPr>
        <w:t>4. The law of the host country</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With regard to the activities you took part in during the exchange, please develop one aspect of the host country’s national law that you were particularly interested in.</w:t>
      </w:r>
    </w:p>
    <w:bookmarkEnd w:id="3"/>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bookmarkStart w:id="4" w:name="_Hlk488163824"/>
      <w:r w:rsidRPr="00725220">
        <w:rPr>
          <w:rFonts w:ascii="Verdana" w:hAnsi="Verdana" w:cs="Arial"/>
          <w:b/>
          <w:szCs w:val="24"/>
          <w:lang w:val="en-GB"/>
        </w:rPr>
        <w:t>5. The comparative aspect of your placement</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What principal similarities and differences could you observe between your own country and your host country in terms of staff management, relationships with colleagues, clients and courts, substantial law, etc.? Please develop.</w:t>
      </w:r>
    </w:p>
    <w:bookmarkEnd w:id="4"/>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r w:rsidRPr="00725220">
        <w:rPr>
          <w:rFonts w:ascii="Verdana" w:hAnsi="Verdana" w:cs="Arial"/>
          <w:b/>
          <w:szCs w:val="24"/>
          <w:lang w:val="en-GB"/>
        </w:rPr>
        <w:t xml:space="preserve">6. </w:t>
      </w:r>
      <w:bookmarkStart w:id="5" w:name="_Hlk488163865"/>
      <w:r w:rsidRPr="00725220">
        <w:rPr>
          <w:rFonts w:ascii="Verdana" w:hAnsi="Verdana" w:cs="Arial"/>
          <w:b/>
          <w:szCs w:val="24"/>
          <w:lang w:val="en-GB"/>
        </w:rPr>
        <w:t>The European aspect of your placement</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Did you have the opportunity to observe the implementation of, o</w:t>
      </w:r>
      <w:r>
        <w:rPr>
          <w:rFonts w:ascii="Verdana" w:hAnsi="Verdana" w:cs="Arial"/>
          <w:sz w:val="18"/>
          <w:szCs w:val="24"/>
          <w:lang w:val="en-GB"/>
        </w:rPr>
        <w:t>r references to, EU law issues</w:t>
      </w:r>
      <w:r w:rsidRPr="00725220">
        <w:rPr>
          <w:rFonts w:ascii="Verdana" w:hAnsi="Verdana" w:cs="Arial"/>
          <w:sz w:val="18"/>
          <w:szCs w:val="24"/>
          <w:lang w:val="en-GB"/>
        </w:rPr>
        <w:t>? Please develop.</w:t>
      </w:r>
    </w:p>
    <w:bookmarkEnd w:id="5"/>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bookmarkStart w:id="6" w:name="_Hlk488163928"/>
      <w:r w:rsidRPr="00725220">
        <w:rPr>
          <w:rFonts w:ascii="Verdana" w:hAnsi="Verdana" w:cs="Arial"/>
          <w:b/>
          <w:szCs w:val="24"/>
          <w:lang w:val="en-GB"/>
        </w:rPr>
        <w:t>7. The benefits of the placement</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What were the benefits of your placement? How can these benefits be useful in your daily legal practice back in your country? Do you think your colleagues and clients could benefit from the knowledge you acquired during your placement? How?</w:t>
      </w:r>
    </w:p>
    <w:bookmarkEnd w:id="6"/>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spacing w:after="200" w:line="360" w:lineRule="auto"/>
        <w:contextualSpacing/>
        <w:jc w:val="both"/>
        <w:rPr>
          <w:rFonts w:ascii="Verdana" w:hAnsi="Verdana" w:cs="Arial"/>
          <w:sz w:val="20"/>
          <w:szCs w:val="24"/>
          <w:lang w:val="en-GB"/>
        </w:rPr>
      </w:pP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b/>
          <w:szCs w:val="24"/>
          <w:lang w:val="en-GB"/>
        </w:rPr>
      </w:pPr>
      <w:r w:rsidRPr="00725220">
        <w:rPr>
          <w:rFonts w:ascii="Verdana" w:hAnsi="Verdana" w:cs="Arial"/>
          <w:b/>
          <w:szCs w:val="24"/>
          <w:lang w:val="en-GB"/>
        </w:rPr>
        <w:t>8. Suggestions</w:t>
      </w:r>
    </w:p>
    <w:p w:rsidR="0003539F" w:rsidRPr="00725220" w:rsidRDefault="0003539F" w:rsidP="0003539F">
      <w:pPr>
        <w:pBdr>
          <w:top w:val="single" w:sz="4" w:space="1" w:color="auto"/>
          <w:left w:val="single" w:sz="4" w:space="4" w:color="auto"/>
          <w:bottom w:val="single" w:sz="4" w:space="1" w:color="auto"/>
          <w:right w:val="single" w:sz="4" w:space="4" w:color="auto"/>
        </w:pBdr>
        <w:shd w:val="clear" w:color="auto" w:fill="D9D9D9"/>
        <w:spacing w:after="200" w:line="240" w:lineRule="auto"/>
        <w:contextualSpacing/>
        <w:jc w:val="both"/>
        <w:rPr>
          <w:rFonts w:ascii="Verdana" w:hAnsi="Verdana" w:cs="Arial"/>
          <w:sz w:val="18"/>
          <w:szCs w:val="24"/>
          <w:lang w:val="en-GB"/>
        </w:rPr>
      </w:pPr>
      <w:r w:rsidRPr="00725220">
        <w:rPr>
          <w:rFonts w:ascii="Verdana" w:hAnsi="Verdana" w:cs="Arial"/>
          <w:sz w:val="18"/>
          <w:szCs w:val="24"/>
          <w:lang w:val="en-GB"/>
        </w:rPr>
        <w:t>In your opinion, what aspects of your Placement Programme could be improved</w:t>
      </w:r>
      <w:r>
        <w:rPr>
          <w:rFonts w:ascii="Verdana" w:hAnsi="Verdana" w:cs="Arial"/>
          <w:sz w:val="18"/>
          <w:szCs w:val="24"/>
          <w:lang w:val="en-GB"/>
        </w:rPr>
        <w:t xml:space="preserve"> and what new elements could possibly be introduced?</w:t>
      </w:r>
    </w:p>
    <w:p w:rsidR="0003539F" w:rsidRPr="00725220" w:rsidRDefault="0003539F" w:rsidP="0003539F">
      <w:pPr>
        <w:rPr>
          <w:rFonts w:ascii="Verdana" w:hAnsi="Verdana" w:cs="Arial"/>
          <w:sz w:val="20"/>
          <w:szCs w:val="20"/>
          <w:lang w:val="en-GB"/>
        </w:rPr>
      </w:pPr>
    </w:p>
    <w:p w:rsidR="0003539F" w:rsidRPr="00725220" w:rsidRDefault="0003539F" w:rsidP="0003539F">
      <w:pPr>
        <w:rPr>
          <w:rFonts w:ascii="Verdana" w:hAnsi="Verdana" w:cs="Arial"/>
          <w:sz w:val="20"/>
          <w:szCs w:val="20"/>
          <w:lang w:val="en-GB"/>
        </w:rPr>
      </w:pPr>
    </w:p>
    <w:p w:rsidR="0003539F" w:rsidRPr="00725220" w:rsidRDefault="0003539F" w:rsidP="0003539F">
      <w:pPr>
        <w:rPr>
          <w:rFonts w:ascii="Verdana" w:hAnsi="Verdana" w:cs="Arial"/>
          <w:sz w:val="20"/>
          <w:szCs w:val="20"/>
          <w:lang w:val="en-GB"/>
        </w:rPr>
      </w:pPr>
    </w:p>
    <w:p w:rsidR="0003539F" w:rsidRPr="00725220" w:rsidRDefault="0003539F" w:rsidP="0003539F">
      <w:pPr>
        <w:rPr>
          <w:rFonts w:ascii="Verdana" w:hAnsi="Verdana" w:cs="Arial"/>
          <w:sz w:val="20"/>
          <w:szCs w:val="20"/>
          <w:lang w:val="en-GB"/>
        </w:rPr>
      </w:pPr>
    </w:p>
    <w:p w:rsidR="0003539F" w:rsidRPr="00725220" w:rsidRDefault="0003539F" w:rsidP="0003539F">
      <w:pPr>
        <w:rPr>
          <w:rFonts w:ascii="Verdana" w:hAnsi="Verdana" w:cs="Arial"/>
          <w:sz w:val="20"/>
          <w:szCs w:val="20"/>
          <w:lang w:val="en-GB"/>
        </w:rPr>
      </w:pPr>
    </w:p>
    <w:p w:rsidR="00D974BC" w:rsidRPr="0003539F" w:rsidRDefault="00D974BC">
      <w:pPr>
        <w:rPr>
          <w:lang w:val="en-US"/>
        </w:rPr>
      </w:pPr>
    </w:p>
    <w:sectPr w:rsidR="00D974BC" w:rsidRPr="0003539F" w:rsidSect="00104BB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E" w:rsidRDefault="00CD5A6F">
      <w:pPr>
        <w:spacing w:after="0" w:line="240" w:lineRule="auto"/>
      </w:pPr>
      <w:r>
        <w:separator/>
      </w:r>
    </w:p>
  </w:endnote>
  <w:endnote w:type="continuationSeparator" w:id="0">
    <w:p w:rsidR="00EC63DE" w:rsidRDefault="00CD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D4" w:rsidRDefault="0003539F">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ge">
                <wp:posOffset>10151745</wp:posOffset>
              </wp:positionV>
              <wp:extent cx="7541260" cy="190500"/>
              <wp:effectExtent l="0" t="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CD4" w:rsidRDefault="00222076">
                            <w:pPr>
                              <w:jc w:val="center"/>
                            </w:pPr>
                            <w:r w:rsidRPr="00C37CD4">
                              <w:fldChar w:fldCharType="begin"/>
                            </w:r>
                            <w:r>
                              <w:instrText>PAGE    \* MERGEFORMAT</w:instrText>
                            </w:r>
                            <w:r w:rsidRPr="00C37CD4">
                              <w:fldChar w:fldCharType="separate"/>
                            </w:r>
                            <w:r w:rsidR="00B00FD8" w:rsidRPr="00B00FD8">
                              <w:rPr>
                                <w:noProof/>
                                <w:color w:val="8C8C8C"/>
                              </w:rPr>
                              <w:t>3</w:t>
                            </w:r>
                            <w:r w:rsidRPr="00C37CD4">
                              <w:rPr>
                                <w:color w:val="8C8C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5pt;margin-top:799.35pt;width:593.8pt;height:15pt;z-index:25165926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37CD4" w:rsidRDefault="00222076">
                      <w:pPr>
                        <w:jc w:val="center"/>
                      </w:pPr>
                      <w:r w:rsidRPr="00C37CD4">
                        <w:fldChar w:fldCharType="begin"/>
                      </w:r>
                      <w:r>
                        <w:instrText>PAGE    \* MERGEFORMAT</w:instrText>
                      </w:r>
                      <w:r w:rsidRPr="00C37CD4">
                        <w:fldChar w:fldCharType="separate"/>
                      </w:r>
                      <w:r w:rsidR="00B00FD8" w:rsidRPr="00B00FD8">
                        <w:rPr>
                          <w:noProof/>
                          <w:color w:val="8C8C8C"/>
                        </w:rPr>
                        <w:t>3</w:t>
                      </w:r>
                      <w:r w:rsidRPr="00C37CD4">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B1" w:rsidRDefault="0003539F" w:rsidP="00104BB1">
    <w:pPr>
      <w:pStyle w:val="Footer"/>
      <w:jc w:val="center"/>
    </w:pPr>
    <w:r w:rsidRPr="00BB050F">
      <w:rPr>
        <w:noProof/>
      </w:rPr>
      <w:drawing>
        <wp:inline distT="0" distB="0" distL="0" distR="0">
          <wp:extent cx="14287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E" w:rsidRDefault="00CD5A6F">
      <w:pPr>
        <w:spacing w:after="0" w:line="240" w:lineRule="auto"/>
      </w:pPr>
      <w:r>
        <w:separator/>
      </w:r>
    </w:p>
  </w:footnote>
  <w:footnote w:type="continuationSeparator" w:id="0">
    <w:p w:rsidR="00EC63DE" w:rsidRDefault="00CD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D4" w:rsidRDefault="00B00FD8" w:rsidP="00C37CD4">
    <w:pPr>
      <w:pStyle w:val="Header"/>
      <w:jc w:val="center"/>
      <w:rPr>
        <w:noProof/>
      </w:rPr>
    </w:pPr>
  </w:p>
  <w:p w:rsidR="00FF3FC8" w:rsidRPr="00FF3FC8" w:rsidRDefault="00B00FD8" w:rsidP="00C37CD4">
    <w:pPr>
      <w:pStyle w:val="Header"/>
      <w:jc w:val="center"/>
      <w:rPr>
        <w:rFonts w:ascii="Times New Roman" w:hAnsi="Times New Roman"/>
        <w:noProof/>
        <w:sz w:val="16"/>
      </w:rPr>
    </w:pPr>
  </w:p>
  <w:p w:rsidR="00FF3FC8" w:rsidRPr="00FF3FC8" w:rsidRDefault="00B00FD8" w:rsidP="00C37CD4">
    <w:pPr>
      <w:pStyle w:val="Header"/>
      <w:jc w:val="center"/>
      <w:rPr>
        <w:rFonts w:ascii="Times New Roman" w:hAnsi="Times New Roman"/>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B1" w:rsidRDefault="0003539F" w:rsidP="00104BB1">
    <w:pPr>
      <w:pStyle w:val="Header"/>
      <w:jc w:val="center"/>
      <w:rPr>
        <w:noProof/>
      </w:rPr>
    </w:pPr>
    <w:r w:rsidRPr="006A6ABE">
      <w:rPr>
        <w:noProof/>
      </w:rPr>
      <w:drawing>
        <wp:inline distT="0" distB="0" distL="0" distR="0">
          <wp:extent cx="1781175" cy="847725"/>
          <wp:effectExtent l="0" t="0" r="9525" b="9525"/>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very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47725"/>
                  </a:xfrm>
                  <a:prstGeom prst="rect">
                    <a:avLst/>
                  </a:prstGeom>
                  <a:noFill/>
                  <a:ln>
                    <a:noFill/>
                  </a:ln>
                </pic:spPr>
              </pic:pic>
            </a:graphicData>
          </a:graphic>
        </wp:inline>
      </w:drawing>
    </w:r>
  </w:p>
  <w:p w:rsidR="00104BB1" w:rsidRPr="00104BB1" w:rsidRDefault="00B00FD8" w:rsidP="00104BB1">
    <w:pPr>
      <w:pStyle w:val="Header"/>
      <w:jc w:val="center"/>
      <w:rPr>
        <w:rFonts w:ascii="Times New Roman" w:hAnsi="Times New Roman"/>
        <w:noProof/>
        <w:sz w:val="16"/>
      </w:rPr>
    </w:pPr>
  </w:p>
  <w:p w:rsidR="00104BB1" w:rsidRPr="00104BB1" w:rsidRDefault="00B00FD8" w:rsidP="00104BB1">
    <w:pPr>
      <w:pStyle w:val="Header"/>
      <w:jc w:val="center"/>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B4E25"/>
    <w:multiLevelType w:val="hybridMultilevel"/>
    <w:tmpl w:val="D30AB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9F"/>
    <w:rsid w:val="0003539F"/>
    <w:rsid w:val="00152436"/>
    <w:rsid w:val="002170A9"/>
    <w:rsid w:val="00222076"/>
    <w:rsid w:val="00241173"/>
    <w:rsid w:val="002E3023"/>
    <w:rsid w:val="00367E7B"/>
    <w:rsid w:val="00471D0C"/>
    <w:rsid w:val="006B3CE9"/>
    <w:rsid w:val="006E1241"/>
    <w:rsid w:val="00AC3BA3"/>
    <w:rsid w:val="00B00FD8"/>
    <w:rsid w:val="00B157C4"/>
    <w:rsid w:val="00CD5A6F"/>
    <w:rsid w:val="00D65ECF"/>
    <w:rsid w:val="00D974BC"/>
    <w:rsid w:val="00EC6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C71A"/>
  <w15:chartTrackingRefBased/>
  <w15:docId w15:val="{4E0E179D-7C0A-44FD-B470-B91EE63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3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39F"/>
    <w:rPr>
      <w:rFonts w:ascii="Calibri" w:eastAsia="Calibri" w:hAnsi="Calibri" w:cs="Times New Roman"/>
    </w:rPr>
  </w:style>
  <w:style w:type="paragraph" w:styleId="Footer">
    <w:name w:val="footer"/>
    <w:basedOn w:val="Normal"/>
    <w:link w:val="FooterChar"/>
    <w:uiPriority w:val="99"/>
    <w:unhideWhenUsed/>
    <w:rsid w:val="00035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39F"/>
    <w:rPr>
      <w:rFonts w:ascii="Calibri" w:eastAsia="Calibri" w:hAnsi="Calibri" w:cs="Times New Roman"/>
    </w:rPr>
  </w:style>
  <w:style w:type="paragraph" w:styleId="ListParagraph">
    <w:name w:val="List Paragraph"/>
    <w:basedOn w:val="Normal"/>
    <w:uiPriority w:val="34"/>
    <w:qFormat/>
    <w:rsid w:val="0003539F"/>
    <w:pPr>
      <w:spacing w:after="200" w:line="276" w:lineRule="auto"/>
      <w:ind w:left="720"/>
      <w:contextualSpacing/>
    </w:pPr>
    <w:rPr>
      <w:lang w:val="en-GB"/>
    </w:rPr>
  </w:style>
  <w:style w:type="character" w:styleId="Hyperlink">
    <w:name w:val="Hyperlink"/>
    <w:basedOn w:val="DefaultParagraphFont"/>
    <w:uiPriority w:val="99"/>
    <w:unhideWhenUsed/>
    <w:rsid w:val="00367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thopoulos@europeanlawyersfoundation.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435</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dc:creator>
  <cp:keywords/>
  <dc:description/>
  <cp:lastModifiedBy>Vasileios</cp:lastModifiedBy>
  <cp:revision>9</cp:revision>
  <dcterms:created xsi:type="dcterms:W3CDTF">2017-07-21T09:45:00Z</dcterms:created>
  <dcterms:modified xsi:type="dcterms:W3CDTF">2017-08-02T15:53:00Z</dcterms:modified>
</cp:coreProperties>
</file>